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25" w:rsidRDefault="008D0E25" w:rsidP="008D0E25">
      <w:pPr>
        <w:spacing w:after="0" w:line="240" w:lineRule="auto"/>
        <w:jc w:val="center"/>
        <w:rPr>
          <w:rFonts w:ascii="Times New Roman" w:hAnsi="Times New Roman" w:cs="Times New Roman"/>
          <w:b/>
          <w:sz w:val="26"/>
          <w:szCs w:val="26"/>
        </w:rPr>
      </w:pPr>
      <w:r w:rsidRPr="008D0E25">
        <w:rPr>
          <w:rFonts w:ascii="Times New Roman" w:hAnsi="Times New Roman" w:cs="Times New Roman"/>
          <w:b/>
          <w:sz w:val="26"/>
          <w:szCs w:val="26"/>
        </w:rPr>
        <w:t>SỞ TƯ PHÁP THANH HÓA VỚI CÔNG TÁC XÂY DỰNG</w:t>
      </w:r>
    </w:p>
    <w:p w:rsidR="00F15627" w:rsidRPr="008D0E25" w:rsidRDefault="008D0E25" w:rsidP="008D0E25">
      <w:pPr>
        <w:spacing w:after="0" w:line="240" w:lineRule="auto"/>
        <w:jc w:val="center"/>
        <w:rPr>
          <w:rFonts w:ascii="Times New Roman" w:hAnsi="Times New Roman" w:cs="Times New Roman"/>
          <w:b/>
          <w:sz w:val="26"/>
          <w:szCs w:val="26"/>
        </w:rPr>
      </w:pPr>
      <w:r w:rsidRPr="008D0E25">
        <w:rPr>
          <w:rFonts w:ascii="Times New Roman" w:hAnsi="Times New Roman" w:cs="Times New Roman"/>
          <w:b/>
          <w:sz w:val="26"/>
          <w:szCs w:val="26"/>
        </w:rPr>
        <w:t>CẤP XÃ ĐẠT CHUẨN TIẾP CẬN PHÁP LUẬT NĂM 2022</w:t>
      </w:r>
    </w:p>
    <w:p w:rsidR="00F15627" w:rsidRPr="008D0E25" w:rsidRDefault="00F15627" w:rsidP="008D0E25">
      <w:pPr>
        <w:jc w:val="both"/>
        <w:rPr>
          <w:rFonts w:ascii="Times New Roman" w:hAnsi="Times New Roman" w:cs="Times New Roman"/>
          <w:sz w:val="28"/>
          <w:szCs w:val="28"/>
        </w:rPr>
      </w:pPr>
    </w:p>
    <w:p w:rsidR="00B34455" w:rsidRDefault="008D0E25" w:rsidP="003435D1">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A00C9" w:rsidRPr="008D0E25">
        <w:rPr>
          <w:rFonts w:ascii="Times New Roman" w:hAnsi="Times New Roman" w:cs="Times New Roman"/>
          <w:sz w:val="28"/>
          <w:szCs w:val="28"/>
        </w:rPr>
        <w:t xml:space="preserve">Để thực hiện tốt </w:t>
      </w:r>
      <w:r w:rsidR="00F15627" w:rsidRPr="008D0E25">
        <w:rPr>
          <w:rFonts w:ascii="Times New Roman" w:hAnsi="Times New Roman" w:cs="Times New Roman"/>
          <w:sz w:val="28"/>
          <w:szCs w:val="28"/>
        </w:rPr>
        <w:t>Quyết định số 25/</w:t>
      </w:r>
      <w:r>
        <w:rPr>
          <w:rFonts w:ascii="Times New Roman" w:hAnsi="Times New Roman" w:cs="Times New Roman"/>
          <w:sz w:val="28"/>
          <w:szCs w:val="28"/>
        </w:rPr>
        <w:t>2021/</w:t>
      </w:r>
      <w:r w:rsidR="00F15627" w:rsidRPr="008D0E25">
        <w:rPr>
          <w:rFonts w:ascii="Times New Roman" w:hAnsi="Times New Roman" w:cs="Times New Roman"/>
          <w:sz w:val="28"/>
          <w:szCs w:val="28"/>
        </w:rPr>
        <w:t>QĐ-TTg ngày 22/7/2021 của Thủ tướng Chính phủ quy định về xã, phường, thị trấn đạt chuẩn tiếp cận pháp luật; Thông tư số 09/</w:t>
      </w:r>
      <w:r>
        <w:rPr>
          <w:rFonts w:ascii="Times New Roman" w:hAnsi="Times New Roman" w:cs="Times New Roman"/>
          <w:sz w:val="28"/>
          <w:szCs w:val="28"/>
        </w:rPr>
        <w:t>2021/</w:t>
      </w:r>
      <w:r w:rsidR="00F15627" w:rsidRPr="008D0E25">
        <w:rPr>
          <w:rFonts w:ascii="Times New Roman" w:hAnsi="Times New Roman" w:cs="Times New Roman"/>
          <w:sz w:val="28"/>
          <w:szCs w:val="28"/>
        </w:rPr>
        <w:t>TT-BTP ngày 15/11/2021 của Bộ Tư pháp hướng dẫn thi hành Quyết định số 25/</w:t>
      </w:r>
      <w:r>
        <w:rPr>
          <w:rFonts w:ascii="Times New Roman" w:hAnsi="Times New Roman" w:cs="Times New Roman"/>
          <w:sz w:val="28"/>
          <w:szCs w:val="28"/>
        </w:rPr>
        <w:t>2021/</w:t>
      </w:r>
      <w:r w:rsidR="00F15627" w:rsidRPr="008D0E25">
        <w:rPr>
          <w:rFonts w:ascii="Times New Roman" w:hAnsi="Times New Roman" w:cs="Times New Roman"/>
          <w:sz w:val="28"/>
          <w:szCs w:val="28"/>
        </w:rPr>
        <w:t>QĐ-TTg</w:t>
      </w:r>
      <w:r w:rsidR="005A00C9" w:rsidRPr="008D0E25">
        <w:rPr>
          <w:rFonts w:ascii="Times New Roman" w:hAnsi="Times New Roman" w:cs="Times New Roman"/>
          <w:sz w:val="28"/>
          <w:szCs w:val="28"/>
        </w:rPr>
        <w:t xml:space="preserve">. Căn cứ sự chỉ đạo của UBND tỉnh Thanh Hóa tại </w:t>
      </w:r>
      <w:r w:rsidR="00F15627" w:rsidRPr="008D0E25">
        <w:rPr>
          <w:rFonts w:ascii="Times New Roman" w:hAnsi="Times New Roman" w:cs="Times New Roman"/>
          <w:sz w:val="28"/>
          <w:szCs w:val="28"/>
        </w:rPr>
        <w:t>kế hoạch số 230/KH-UBND ngày 29/10/2021 của Chủ tịch UBND tỉnh Thanh Hóa triển khai thực hiện Quyết định số 25/</w:t>
      </w:r>
      <w:r>
        <w:rPr>
          <w:rFonts w:ascii="Times New Roman" w:hAnsi="Times New Roman" w:cs="Times New Roman"/>
          <w:sz w:val="28"/>
          <w:szCs w:val="28"/>
        </w:rPr>
        <w:t>2021/</w:t>
      </w:r>
      <w:r w:rsidR="00F15627" w:rsidRPr="008D0E25">
        <w:rPr>
          <w:rFonts w:ascii="Times New Roman" w:hAnsi="Times New Roman" w:cs="Times New Roman"/>
          <w:sz w:val="28"/>
          <w:szCs w:val="28"/>
        </w:rPr>
        <w:t>QĐ-TTg trên địa bàn tỉnh Thanh Hóa và Chương trình công tác</w:t>
      </w:r>
      <w:r w:rsidR="005A00C9" w:rsidRPr="008D0E25">
        <w:rPr>
          <w:rFonts w:ascii="Times New Roman" w:hAnsi="Times New Roman" w:cs="Times New Roman"/>
          <w:sz w:val="28"/>
          <w:szCs w:val="28"/>
        </w:rPr>
        <w:t xml:space="preserve"> của Ngành Tư pháp </w:t>
      </w:r>
      <w:r w:rsidR="00F15627" w:rsidRPr="008D0E25">
        <w:rPr>
          <w:rFonts w:ascii="Times New Roman" w:hAnsi="Times New Roman" w:cs="Times New Roman"/>
          <w:sz w:val="28"/>
          <w:szCs w:val="28"/>
        </w:rPr>
        <w:t xml:space="preserve">năm 2022. </w:t>
      </w:r>
      <w:r w:rsidR="005A00C9" w:rsidRPr="008D0E25">
        <w:rPr>
          <w:rFonts w:ascii="Times New Roman" w:hAnsi="Times New Roman" w:cs="Times New Roman"/>
          <w:sz w:val="28"/>
          <w:szCs w:val="28"/>
        </w:rPr>
        <w:t xml:space="preserve">Sở Tư pháp Thanh Hóa đã ban hành Kế hoạch số 65/KH-STP ngày 23/02/2022 </w:t>
      </w:r>
      <w:r w:rsidR="005A00C9" w:rsidRPr="008D0E25">
        <w:rPr>
          <w:rFonts w:ascii="Times New Roman" w:hAnsi="Times New Roman" w:cs="Times New Roman"/>
          <w:sz w:val="28"/>
          <w:szCs w:val="28"/>
        </w:rPr>
        <w:t>thực hiện Chương trình mục tiêu quốc gia xây dựng nông thôn mới và nhiệm vụ xây dựng xã, phường, thị trấn đạt chuẩn tiếp cận pháp luật năm 2022</w:t>
      </w:r>
      <w:r w:rsidR="00B34455">
        <w:rPr>
          <w:rFonts w:ascii="Times New Roman" w:hAnsi="Times New Roman" w:cs="Times New Roman"/>
          <w:sz w:val="28"/>
          <w:szCs w:val="28"/>
        </w:rPr>
        <w:t>.</w:t>
      </w:r>
    </w:p>
    <w:p w:rsidR="00B34455" w:rsidRDefault="00B34455" w:rsidP="003435D1">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Kế hoạch đã chỉ rõ </w:t>
      </w:r>
      <w:r w:rsidR="005A00C9" w:rsidRPr="008D0E25">
        <w:rPr>
          <w:rFonts w:ascii="Times New Roman" w:hAnsi="Times New Roman" w:cs="Times New Roman"/>
          <w:sz w:val="28"/>
          <w:szCs w:val="28"/>
        </w:rPr>
        <w:t>mục đích</w:t>
      </w:r>
      <w:r>
        <w:rPr>
          <w:rFonts w:ascii="Times New Roman" w:hAnsi="Times New Roman" w:cs="Times New Roman"/>
          <w:sz w:val="28"/>
          <w:szCs w:val="28"/>
        </w:rPr>
        <w:t xml:space="preserve"> cần đạt được:</w:t>
      </w:r>
    </w:p>
    <w:p w:rsidR="00B34455" w:rsidRDefault="00B34455" w:rsidP="003435D1">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T</w:t>
      </w:r>
      <w:r w:rsidR="00F15627" w:rsidRPr="008D0E25">
        <w:rPr>
          <w:rFonts w:ascii="Times New Roman" w:hAnsi="Times New Roman" w:cs="Times New Roman"/>
          <w:sz w:val="28"/>
          <w:szCs w:val="28"/>
        </w:rPr>
        <w:t>hực hiện nghiêm túc, hiệu quả nhiệm vụ đánh giá, công nhận, xây dựng xã, phường, thị trấn đạt chuẩn tiếp cận pháp luật; bảo đảm và tăng cường khả năng tiếp cận pháp luật cho người dân theo Chương trình mục tiêu quốc gia xây dựng nông thôn mới và nhiệm vụ được giao về xây dựng xã, phường, thị trấn đạt chuẩn tiếp cận pháp luật theo Quyết định số 25/</w:t>
      </w:r>
      <w:r>
        <w:rPr>
          <w:rFonts w:ascii="Times New Roman" w:hAnsi="Times New Roman" w:cs="Times New Roman"/>
          <w:sz w:val="28"/>
          <w:szCs w:val="28"/>
        </w:rPr>
        <w:t>2021/</w:t>
      </w:r>
      <w:r w:rsidR="00F15627" w:rsidRPr="008D0E25">
        <w:rPr>
          <w:rFonts w:ascii="Times New Roman" w:hAnsi="Times New Roman" w:cs="Times New Roman"/>
          <w:sz w:val="28"/>
          <w:szCs w:val="28"/>
        </w:rPr>
        <w:t>QĐ-TTg ngày 22/7/2021 của Thủ tướng Chính phủ; Thông tư số 09/</w:t>
      </w:r>
      <w:r>
        <w:rPr>
          <w:rFonts w:ascii="Times New Roman" w:hAnsi="Times New Roman" w:cs="Times New Roman"/>
          <w:sz w:val="28"/>
          <w:szCs w:val="28"/>
        </w:rPr>
        <w:t>2021/</w:t>
      </w:r>
      <w:r w:rsidR="00F15627" w:rsidRPr="008D0E25">
        <w:rPr>
          <w:rFonts w:ascii="Times New Roman" w:hAnsi="Times New Roman" w:cs="Times New Roman"/>
          <w:sz w:val="28"/>
          <w:szCs w:val="28"/>
        </w:rPr>
        <w:t>TT-BTP ngày 15/11/2021 của Bộ trưởng Bộ Tư pháp.</w:t>
      </w:r>
      <w:r w:rsidR="009B2D93" w:rsidRPr="008D0E25">
        <w:rPr>
          <w:rFonts w:ascii="Times New Roman" w:hAnsi="Times New Roman" w:cs="Times New Roman"/>
          <w:sz w:val="28"/>
          <w:szCs w:val="28"/>
        </w:rPr>
        <w:t xml:space="preserve"> </w:t>
      </w:r>
    </w:p>
    <w:p w:rsidR="009B2D93" w:rsidRPr="008D0E25" w:rsidRDefault="00B34455" w:rsidP="003435D1">
      <w:p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ab/>
        <w:t>- G</w:t>
      </w:r>
      <w:r w:rsidR="00F15627" w:rsidRPr="008D0E25">
        <w:rPr>
          <w:rFonts w:ascii="Times New Roman" w:hAnsi="Times New Roman" w:cs="Times New Roman"/>
          <w:sz w:val="28"/>
          <w:szCs w:val="28"/>
        </w:rPr>
        <w:t xml:space="preserve">ắn trách nhiệm quản lý, chỉ đạo, hướng dẫn, thực hiện các tiêu chí tiếp cận pháp luật và xây dựng xã, phường, thị trấn đạt chuẩn tiếp cận pháp luật với thực hiện chức năng, nhiệm vụ quản lý nhà nước của Sở Tư pháp, Ngành Tư pháp, </w:t>
      </w:r>
      <w:r w:rsidR="005A05D9">
        <w:rPr>
          <w:rFonts w:ascii="Times New Roman" w:hAnsi="Times New Roman" w:cs="Times New Roman"/>
          <w:sz w:val="28"/>
          <w:szCs w:val="28"/>
        </w:rPr>
        <w:t>Ủ</w:t>
      </w:r>
      <w:r w:rsidR="00F15627" w:rsidRPr="008D0E25">
        <w:rPr>
          <w:rFonts w:ascii="Times New Roman" w:hAnsi="Times New Roman" w:cs="Times New Roman"/>
          <w:sz w:val="28"/>
          <w:szCs w:val="28"/>
        </w:rPr>
        <w:t xml:space="preserve">y ban nhân dân cấp huyện, cấp xã; phát huy đầy đủ vai trò của Sở Tư pháp, Ngành Tư pháp trong xây dựng nông thôn mới. </w:t>
      </w:r>
    </w:p>
    <w:p w:rsidR="009B2D93" w:rsidRPr="008D0E25" w:rsidRDefault="009B2D93"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 xml:space="preserve">      </w:t>
      </w:r>
      <w:r w:rsidR="00B34455">
        <w:rPr>
          <w:rFonts w:ascii="Times New Roman" w:hAnsi="Times New Roman" w:cs="Times New Roman"/>
          <w:sz w:val="28"/>
          <w:szCs w:val="28"/>
        </w:rPr>
        <w:t xml:space="preserve">   </w:t>
      </w:r>
      <w:r w:rsidRPr="008D0E25">
        <w:rPr>
          <w:rFonts w:ascii="Times New Roman" w:hAnsi="Times New Roman" w:cs="Times New Roman"/>
          <w:sz w:val="28"/>
          <w:szCs w:val="28"/>
        </w:rPr>
        <w:t xml:space="preserve">Trên cơ sở đó </w:t>
      </w:r>
      <w:r w:rsidR="005A05D9">
        <w:rPr>
          <w:rFonts w:ascii="Times New Roman" w:hAnsi="Times New Roman" w:cs="Times New Roman"/>
          <w:sz w:val="28"/>
          <w:szCs w:val="28"/>
        </w:rPr>
        <w:t xml:space="preserve">Kế hoạch </w:t>
      </w:r>
      <w:r w:rsidRPr="008D0E25">
        <w:rPr>
          <w:rFonts w:ascii="Times New Roman" w:hAnsi="Times New Roman" w:cs="Times New Roman"/>
          <w:sz w:val="28"/>
          <w:szCs w:val="28"/>
        </w:rPr>
        <w:t>xác định rõ y</w:t>
      </w:r>
      <w:r w:rsidR="00F15627" w:rsidRPr="008D0E25">
        <w:rPr>
          <w:rFonts w:ascii="Times New Roman" w:hAnsi="Times New Roman" w:cs="Times New Roman"/>
          <w:sz w:val="28"/>
          <w:szCs w:val="28"/>
        </w:rPr>
        <w:t>êu cầ</w:t>
      </w:r>
      <w:r w:rsidRPr="008D0E25">
        <w:rPr>
          <w:rFonts w:ascii="Times New Roman" w:hAnsi="Times New Roman" w:cs="Times New Roman"/>
          <w:sz w:val="28"/>
          <w:szCs w:val="28"/>
        </w:rPr>
        <w:t>u:</w:t>
      </w:r>
    </w:p>
    <w:p w:rsidR="009B2D93" w:rsidRPr="008D0E25" w:rsidRDefault="00F15627" w:rsidP="003435D1">
      <w:pPr>
        <w:spacing w:before="120" w:after="0" w:line="276" w:lineRule="auto"/>
        <w:ind w:firstLine="567"/>
        <w:jc w:val="both"/>
        <w:rPr>
          <w:rFonts w:ascii="Times New Roman" w:hAnsi="Times New Roman" w:cs="Times New Roman"/>
          <w:sz w:val="28"/>
          <w:szCs w:val="28"/>
        </w:rPr>
      </w:pPr>
      <w:r w:rsidRPr="008D0E25">
        <w:rPr>
          <w:rFonts w:ascii="Times New Roman" w:hAnsi="Times New Roman" w:cs="Times New Roman"/>
          <w:sz w:val="28"/>
          <w:szCs w:val="28"/>
        </w:rPr>
        <w:t>- Xác định rõ nội dung công việc, tiến độ thực hiện các nhiệm vụ đượ</w:t>
      </w:r>
      <w:r w:rsidR="005A05D9">
        <w:rPr>
          <w:rFonts w:ascii="Times New Roman" w:hAnsi="Times New Roman" w:cs="Times New Roman"/>
          <w:sz w:val="28"/>
          <w:szCs w:val="28"/>
        </w:rPr>
        <w:t>c giao cho P</w:t>
      </w:r>
      <w:r w:rsidRPr="008D0E25">
        <w:rPr>
          <w:rFonts w:ascii="Times New Roman" w:hAnsi="Times New Roman" w:cs="Times New Roman"/>
          <w:sz w:val="28"/>
          <w:szCs w:val="28"/>
        </w:rPr>
        <w:t>hòng chuyên môn và các đơn vị có liên quan trong thực hiệ</w:t>
      </w:r>
      <w:r w:rsidR="00AF2763">
        <w:rPr>
          <w:rFonts w:ascii="Times New Roman" w:hAnsi="Times New Roman" w:cs="Times New Roman"/>
          <w:sz w:val="28"/>
          <w:szCs w:val="28"/>
        </w:rPr>
        <w:t xml:space="preserve">n đánh giá, </w:t>
      </w:r>
      <w:r w:rsidRPr="008D0E25">
        <w:rPr>
          <w:rFonts w:ascii="Times New Roman" w:hAnsi="Times New Roman" w:cs="Times New Roman"/>
          <w:sz w:val="28"/>
          <w:szCs w:val="28"/>
        </w:rPr>
        <w:t xml:space="preserve">xây dựng </w:t>
      </w:r>
      <w:r w:rsidR="00191EB3">
        <w:rPr>
          <w:rFonts w:ascii="Times New Roman" w:hAnsi="Times New Roman" w:cs="Times New Roman"/>
          <w:sz w:val="28"/>
          <w:szCs w:val="28"/>
        </w:rPr>
        <w:t>công</w:t>
      </w:r>
      <w:r w:rsidR="00191EB3" w:rsidRPr="008D0E25">
        <w:rPr>
          <w:rFonts w:ascii="Times New Roman" w:hAnsi="Times New Roman" w:cs="Times New Roman"/>
          <w:sz w:val="28"/>
          <w:szCs w:val="28"/>
        </w:rPr>
        <w:t xml:space="preserve"> nhận, </w:t>
      </w:r>
      <w:r w:rsidRPr="008D0E25">
        <w:rPr>
          <w:rFonts w:ascii="Times New Roman" w:hAnsi="Times New Roman" w:cs="Times New Roman"/>
          <w:sz w:val="28"/>
          <w:szCs w:val="28"/>
        </w:rPr>
        <w:t>xã, phường, thị trấn (cấp xã) đạt chuẩn tiếp cận pháp luật theo Quyết định số 25/</w:t>
      </w:r>
      <w:r w:rsidR="00AF2763">
        <w:rPr>
          <w:rFonts w:ascii="Times New Roman" w:hAnsi="Times New Roman" w:cs="Times New Roman"/>
          <w:sz w:val="28"/>
          <w:szCs w:val="28"/>
        </w:rPr>
        <w:t>2021/</w:t>
      </w:r>
      <w:r w:rsidRPr="008D0E25">
        <w:rPr>
          <w:rFonts w:ascii="Times New Roman" w:hAnsi="Times New Roman" w:cs="Times New Roman"/>
          <w:sz w:val="28"/>
          <w:szCs w:val="28"/>
        </w:rPr>
        <w:t xml:space="preserve">QĐ-TTg. </w:t>
      </w:r>
    </w:p>
    <w:p w:rsidR="009B2D93" w:rsidRPr="008D0E25" w:rsidRDefault="00F15627" w:rsidP="003435D1">
      <w:pPr>
        <w:spacing w:before="120" w:after="0" w:line="276" w:lineRule="auto"/>
        <w:ind w:firstLine="567"/>
        <w:jc w:val="both"/>
        <w:rPr>
          <w:rFonts w:ascii="Times New Roman" w:hAnsi="Times New Roman" w:cs="Times New Roman"/>
          <w:sz w:val="28"/>
          <w:szCs w:val="28"/>
        </w:rPr>
      </w:pPr>
      <w:r w:rsidRPr="008D0E25">
        <w:rPr>
          <w:rFonts w:ascii="Times New Roman" w:hAnsi="Times New Roman" w:cs="Times New Roman"/>
          <w:sz w:val="28"/>
          <w:szCs w:val="28"/>
        </w:rPr>
        <w:t xml:space="preserve">- Các nội dung, hoạt động đề ra phải bảo đảm tính khả thi, có trọng tâm, trọng điểm; phân công cụ thể trách nhiệm chủ trì, phối hợp của cơ quan, tổ chức; chú trọng lồng ghép, kết hợp với triển khai các chương trình, đề án, nhiệm vụ có liên quan để sử dụng nguồn lực tiết kiệm, hiệu quả. Triển khai sát với Kế hoạch thực hiện Chương trình </w:t>
      </w:r>
      <w:r w:rsidRPr="008D0E25">
        <w:rPr>
          <w:rFonts w:ascii="Times New Roman" w:hAnsi="Times New Roman" w:cs="Times New Roman"/>
          <w:sz w:val="28"/>
          <w:szCs w:val="28"/>
        </w:rPr>
        <w:lastRenderedPageBreak/>
        <w:t xml:space="preserve">mục tiêu quốc gia xây dựng nông thôn mới giai đoạn 2021 - 2025 và quy định về xây dựng xã, phường, thị trấn đạt chuẩn tiếp cận pháp luật trên địa bàn tỉnh Thanh Hóa. </w:t>
      </w:r>
    </w:p>
    <w:p w:rsidR="009B2D93" w:rsidRPr="008D0E25" w:rsidRDefault="009B2D93"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t>Để thực hiệ</w:t>
      </w:r>
      <w:r w:rsidR="00B34455">
        <w:rPr>
          <w:rFonts w:ascii="Times New Roman" w:hAnsi="Times New Roman" w:cs="Times New Roman"/>
          <w:sz w:val="28"/>
          <w:szCs w:val="28"/>
        </w:rPr>
        <w:t>n các mục</w:t>
      </w:r>
      <w:r w:rsidRPr="008D0E25">
        <w:rPr>
          <w:rFonts w:ascii="Times New Roman" w:hAnsi="Times New Roman" w:cs="Times New Roman"/>
          <w:sz w:val="28"/>
          <w:szCs w:val="28"/>
        </w:rPr>
        <w:t xml:space="preserve"> đích và yêu cầ</w:t>
      </w:r>
      <w:r w:rsidR="00B34455">
        <w:rPr>
          <w:rFonts w:ascii="Times New Roman" w:hAnsi="Times New Roman" w:cs="Times New Roman"/>
          <w:sz w:val="28"/>
          <w:szCs w:val="28"/>
        </w:rPr>
        <w:t>u đề ra,</w:t>
      </w:r>
      <w:r w:rsidRPr="008D0E25">
        <w:rPr>
          <w:rFonts w:ascii="Times New Roman" w:hAnsi="Times New Roman" w:cs="Times New Roman"/>
          <w:sz w:val="28"/>
          <w:szCs w:val="28"/>
        </w:rPr>
        <w:t xml:space="preserve"> Sở Tư pháp đã chủ động b</w:t>
      </w:r>
      <w:r w:rsidR="00F15627" w:rsidRPr="008D0E25">
        <w:rPr>
          <w:rFonts w:ascii="Times New Roman" w:hAnsi="Times New Roman" w:cs="Times New Roman"/>
          <w:sz w:val="28"/>
          <w:szCs w:val="28"/>
        </w:rPr>
        <w:t xml:space="preserve">an hành các văn bản chỉ đạo, hướng dẫn, đề ra giải pháp triển khai </w:t>
      </w:r>
      <w:r w:rsidR="00B34455">
        <w:rPr>
          <w:rFonts w:ascii="Times New Roman" w:hAnsi="Times New Roman" w:cs="Times New Roman"/>
          <w:sz w:val="28"/>
          <w:szCs w:val="28"/>
        </w:rPr>
        <w:t xml:space="preserve">trong việc xây dựng </w:t>
      </w:r>
      <w:r w:rsidR="00F15627" w:rsidRPr="008D0E25">
        <w:rPr>
          <w:rFonts w:ascii="Times New Roman" w:hAnsi="Times New Roman" w:cs="Times New Roman"/>
          <w:sz w:val="28"/>
          <w:szCs w:val="28"/>
        </w:rPr>
        <w:t xml:space="preserve">cấp xã đạt chuẩn tiếp cận pháp luật và các tiêu chí tiếp cận pháp luật gắn với thi hành các luật, văn bản pháp luật có liên quan thuộc phạm vi quản lý của tỉnh. </w:t>
      </w:r>
    </w:p>
    <w:p w:rsidR="009B2D93" w:rsidRPr="008D0E25" w:rsidRDefault="009B2D93"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 xml:space="preserve">           Tham gia góp ý </w:t>
      </w:r>
      <w:r w:rsidR="00F15627" w:rsidRPr="008D0E25">
        <w:rPr>
          <w:rFonts w:ascii="Times New Roman" w:hAnsi="Times New Roman" w:cs="Times New Roman"/>
          <w:sz w:val="28"/>
          <w:szCs w:val="28"/>
        </w:rPr>
        <w:t>các dự thảo văn bản quy phạm pháp luật</w:t>
      </w:r>
      <w:r w:rsidRPr="008D0E25">
        <w:rPr>
          <w:rFonts w:ascii="Times New Roman" w:hAnsi="Times New Roman" w:cs="Times New Roman"/>
          <w:sz w:val="28"/>
          <w:szCs w:val="28"/>
        </w:rPr>
        <w:t xml:space="preserve"> do Bộ Tư pháp đề nghị cũng như tham gia xây dựng dự thảo các Bộ Tiê</w:t>
      </w:r>
      <w:r w:rsidR="00191EB3">
        <w:rPr>
          <w:rFonts w:ascii="Times New Roman" w:hAnsi="Times New Roman" w:cs="Times New Roman"/>
          <w:sz w:val="28"/>
          <w:szCs w:val="28"/>
        </w:rPr>
        <w:t>u chí xã n</w:t>
      </w:r>
      <w:r w:rsidRPr="008D0E25">
        <w:rPr>
          <w:rFonts w:ascii="Times New Roman" w:hAnsi="Times New Roman" w:cs="Times New Roman"/>
          <w:sz w:val="28"/>
          <w:szCs w:val="28"/>
        </w:rPr>
        <w:t>ông thôn mới, nông thôn mới nâng cao, nông thôn mới kiểu mẫu... trên địa bàn tỉnh Thanh Hóa.</w:t>
      </w:r>
    </w:p>
    <w:p w:rsidR="00A44092" w:rsidRPr="008D0E25" w:rsidRDefault="00F334FF"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r>
      <w:r w:rsidR="00A44092" w:rsidRPr="008D0E25">
        <w:rPr>
          <w:rFonts w:ascii="Times New Roman" w:hAnsi="Times New Roman" w:cs="Times New Roman"/>
          <w:sz w:val="28"/>
          <w:szCs w:val="28"/>
        </w:rPr>
        <w:t xml:space="preserve">Sở Tư pháp đã tham gia thẩm định và cho ý kiến về việc các xã đạt chuẩn tiếp cận pháp luật theo đúng quy định về tiêu chí đánh giá cấp xã đạt chuẩn xây dựng nông thôn mới, nông thôn mới nâng cao, nông thôn mới kiểu mẫu theo yêu cầu của Văn phòng </w:t>
      </w:r>
      <w:r w:rsidR="00AD53FA" w:rsidRPr="008D0E25">
        <w:rPr>
          <w:rFonts w:ascii="Times New Roman" w:hAnsi="Times New Roman" w:cs="Times New Roman"/>
          <w:sz w:val="28"/>
          <w:szCs w:val="28"/>
        </w:rPr>
        <w:t xml:space="preserve">điều phối </w:t>
      </w:r>
      <w:r w:rsidRPr="008D0E25">
        <w:rPr>
          <w:rFonts w:ascii="Times New Roman" w:hAnsi="Times New Roman" w:cs="Times New Roman"/>
          <w:sz w:val="28"/>
          <w:szCs w:val="28"/>
        </w:rPr>
        <w:t>xây dựng nông thôn mới tỉnh Thanh Hóa.</w:t>
      </w:r>
    </w:p>
    <w:p w:rsidR="005F42DE" w:rsidRPr="008D0E25" w:rsidRDefault="005F42DE" w:rsidP="003435D1">
      <w:pPr>
        <w:spacing w:before="120" w:after="0" w:line="276" w:lineRule="auto"/>
        <w:jc w:val="both"/>
        <w:rPr>
          <w:rStyle w:val="fontstyle01"/>
        </w:rPr>
      </w:pPr>
      <w:r w:rsidRPr="008D0E25">
        <w:rPr>
          <w:rFonts w:ascii="Times New Roman" w:hAnsi="Times New Roman" w:cs="Times New Roman"/>
          <w:sz w:val="28"/>
          <w:szCs w:val="28"/>
        </w:rPr>
        <w:tab/>
      </w:r>
      <w:r w:rsidR="005E25F8">
        <w:rPr>
          <w:rFonts w:ascii="Times New Roman" w:hAnsi="Times New Roman" w:cs="Times New Roman"/>
          <w:sz w:val="28"/>
          <w:szCs w:val="28"/>
        </w:rPr>
        <w:t>Trong thời gian qua</w:t>
      </w:r>
      <w:r w:rsidR="00191EB3">
        <w:rPr>
          <w:rFonts w:ascii="Times New Roman" w:hAnsi="Times New Roman" w:cs="Times New Roman"/>
          <w:sz w:val="28"/>
          <w:szCs w:val="28"/>
        </w:rPr>
        <w:t>,</w:t>
      </w:r>
      <w:r w:rsidR="005E25F8">
        <w:rPr>
          <w:rFonts w:ascii="Times New Roman" w:hAnsi="Times New Roman" w:cs="Times New Roman"/>
          <w:sz w:val="28"/>
          <w:szCs w:val="28"/>
        </w:rPr>
        <w:t xml:space="preserve"> </w:t>
      </w:r>
      <w:r w:rsidRPr="008D0E25">
        <w:rPr>
          <w:rFonts w:ascii="Times New Roman" w:hAnsi="Times New Roman" w:cs="Times New Roman"/>
          <w:sz w:val="28"/>
          <w:szCs w:val="28"/>
        </w:rPr>
        <w:t>Sở Tư pháp đã t</w:t>
      </w:r>
      <w:r w:rsidR="00F15627" w:rsidRPr="008D0E25">
        <w:rPr>
          <w:rFonts w:ascii="Times New Roman" w:hAnsi="Times New Roman" w:cs="Times New Roman"/>
          <w:sz w:val="28"/>
          <w:szCs w:val="28"/>
        </w:rPr>
        <w:t xml:space="preserve">ổ chức </w:t>
      </w:r>
      <w:r w:rsidRPr="008D0E25">
        <w:rPr>
          <w:rFonts w:ascii="Times New Roman" w:hAnsi="Times New Roman" w:cs="Times New Roman"/>
          <w:sz w:val="28"/>
          <w:szCs w:val="28"/>
        </w:rPr>
        <w:t xml:space="preserve">02 Hội nghị tuyên truyền về việc triển khai các quy định của pháp luật về xây dựng cấp xã đạt chuẩn tiếp cận pháp luật trên địa bàn xã Phú Nghiêm - huyện Quan Hóa </w:t>
      </w:r>
      <w:r w:rsidR="00191EB3">
        <w:rPr>
          <w:rFonts w:ascii="Times New Roman" w:hAnsi="Times New Roman" w:cs="Times New Roman"/>
          <w:sz w:val="28"/>
          <w:szCs w:val="28"/>
        </w:rPr>
        <w:t>(</w:t>
      </w:r>
      <w:r w:rsidRPr="008D0E25">
        <w:rPr>
          <w:rFonts w:ascii="Times New Roman" w:hAnsi="Times New Roman" w:cs="Times New Roman"/>
          <w:sz w:val="28"/>
          <w:szCs w:val="28"/>
        </w:rPr>
        <w:t>tổ chức vào ngày 10/5/2022</w:t>
      </w:r>
      <w:r w:rsidR="00191EB3">
        <w:rPr>
          <w:rFonts w:ascii="Times New Roman" w:hAnsi="Times New Roman" w:cs="Times New Roman"/>
          <w:sz w:val="28"/>
          <w:szCs w:val="28"/>
        </w:rPr>
        <w:t>)</w:t>
      </w:r>
      <w:r w:rsidRPr="008D0E25">
        <w:rPr>
          <w:rFonts w:ascii="Times New Roman" w:hAnsi="Times New Roman" w:cs="Times New Roman"/>
          <w:sz w:val="28"/>
          <w:szCs w:val="28"/>
        </w:rPr>
        <w:t xml:space="preserve"> và xã C</w:t>
      </w:r>
      <w:r w:rsidR="00191EB3">
        <w:rPr>
          <w:rFonts w:ascii="Times New Roman" w:hAnsi="Times New Roman" w:cs="Times New Roman"/>
          <w:sz w:val="28"/>
          <w:szCs w:val="28"/>
        </w:rPr>
        <w:t>ẩ</w:t>
      </w:r>
      <w:r w:rsidRPr="008D0E25">
        <w:rPr>
          <w:rFonts w:ascii="Times New Roman" w:hAnsi="Times New Roman" w:cs="Times New Roman"/>
          <w:sz w:val="28"/>
          <w:szCs w:val="28"/>
        </w:rPr>
        <w:t xml:space="preserve">m Tú </w:t>
      </w:r>
      <w:r w:rsidR="00191EB3">
        <w:rPr>
          <w:rFonts w:ascii="Times New Roman" w:hAnsi="Times New Roman" w:cs="Times New Roman"/>
          <w:sz w:val="28"/>
          <w:szCs w:val="28"/>
        </w:rPr>
        <w:t>-</w:t>
      </w:r>
      <w:r w:rsidRPr="008D0E25">
        <w:rPr>
          <w:rFonts w:ascii="Times New Roman" w:hAnsi="Times New Roman" w:cs="Times New Roman"/>
          <w:sz w:val="28"/>
          <w:szCs w:val="28"/>
        </w:rPr>
        <w:t xml:space="preserve"> huyện Cẩm Thủy </w:t>
      </w:r>
      <w:r w:rsidR="00191EB3">
        <w:rPr>
          <w:rFonts w:ascii="Times New Roman" w:hAnsi="Times New Roman" w:cs="Times New Roman"/>
          <w:sz w:val="28"/>
          <w:szCs w:val="28"/>
        </w:rPr>
        <w:t>(</w:t>
      </w:r>
      <w:r w:rsidRPr="008D0E25">
        <w:rPr>
          <w:rFonts w:ascii="Times New Roman" w:hAnsi="Times New Roman" w:cs="Times New Roman"/>
          <w:sz w:val="28"/>
          <w:szCs w:val="28"/>
        </w:rPr>
        <w:t>tổ chức vào ngày 17/5/2022).</w:t>
      </w:r>
      <w:r w:rsidR="00191EB3">
        <w:rPr>
          <w:rFonts w:ascii="Times New Roman" w:hAnsi="Times New Roman" w:cs="Times New Roman"/>
          <w:sz w:val="28"/>
          <w:szCs w:val="28"/>
        </w:rPr>
        <w:t xml:space="preserve"> </w:t>
      </w:r>
      <w:r w:rsidRPr="008D0E25">
        <w:rPr>
          <w:rFonts w:ascii="Times New Roman" w:hAnsi="Times New Roman" w:cs="Times New Roman"/>
          <w:sz w:val="28"/>
          <w:szCs w:val="28"/>
        </w:rPr>
        <w:t xml:space="preserve">Hội nghị đã có sự tham dự của </w:t>
      </w:r>
      <w:r w:rsidR="005E25F8">
        <w:rPr>
          <w:rFonts w:ascii="Times New Roman" w:hAnsi="Times New Roman" w:cs="Times New Roman"/>
          <w:sz w:val="28"/>
          <w:szCs w:val="28"/>
        </w:rPr>
        <w:t xml:space="preserve">hơn </w:t>
      </w:r>
      <w:r w:rsidRPr="008D0E25">
        <w:rPr>
          <w:rFonts w:ascii="Times New Roman" w:hAnsi="Times New Roman" w:cs="Times New Roman"/>
          <w:sz w:val="28"/>
          <w:szCs w:val="28"/>
        </w:rPr>
        <w:t>300 đại biểu là các đồng chí lãnh đạo xã, cán bộ Tư pháp hộ tịch, cán bộ</w:t>
      </w:r>
      <w:r w:rsidR="005E25F8">
        <w:rPr>
          <w:rFonts w:ascii="Times New Roman" w:hAnsi="Times New Roman" w:cs="Times New Roman"/>
          <w:sz w:val="28"/>
          <w:szCs w:val="28"/>
        </w:rPr>
        <w:t xml:space="preserve"> Văn phòng</w:t>
      </w:r>
      <w:r w:rsidRPr="008D0E25">
        <w:rPr>
          <w:rFonts w:ascii="Times New Roman" w:hAnsi="Times New Roman" w:cs="Times New Roman"/>
          <w:sz w:val="28"/>
          <w:szCs w:val="28"/>
        </w:rPr>
        <w:t>, trưởng các tổ chức chính trị xã hội tại cấ</w:t>
      </w:r>
      <w:r w:rsidR="00C1034F" w:rsidRPr="008D0E25">
        <w:rPr>
          <w:rFonts w:ascii="Times New Roman" w:hAnsi="Times New Roman" w:cs="Times New Roman"/>
          <w:sz w:val="28"/>
          <w:szCs w:val="28"/>
        </w:rPr>
        <w:t>p xã, Bí thư chi bộ, Trưởng bản, Trưở</w:t>
      </w:r>
      <w:r w:rsidR="005E25F8">
        <w:rPr>
          <w:rFonts w:ascii="Times New Roman" w:hAnsi="Times New Roman" w:cs="Times New Roman"/>
          <w:sz w:val="28"/>
          <w:szCs w:val="28"/>
        </w:rPr>
        <w:t>ng ban công tác M</w:t>
      </w:r>
      <w:r w:rsidR="00C1034F" w:rsidRPr="008D0E25">
        <w:rPr>
          <w:rFonts w:ascii="Times New Roman" w:hAnsi="Times New Roman" w:cs="Times New Roman"/>
          <w:sz w:val="28"/>
          <w:szCs w:val="28"/>
        </w:rPr>
        <w:t>ặt trận, Bí thư Đoàn thanh niên, Chi hội trưở</w:t>
      </w:r>
      <w:r w:rsidR="005E25F8">
        <w:rPr>
          <w:rFonts w:ascii="Times New Roman" w:hAnsi="Times New Roman" w:cs="Times New Roman"/>
          <w:sz w:val="28"/>
          <w:szCs w:val="28"/>
        </w:rPr>
        <w:t>ng chi H</w:t>
      </w:r>
      <w:r w:rsidR="00C1034F" w:rsidRPr="008D0E25">
        <w:rPr>
          <w:rFonts w:ascii="Times New Roman" w:hAnsi="Times New Roman" w:cs="Times New Roman"/>
          <w:sz w:val="28"/>
          <w:szCs w:val="28"/>
        </w:rPr>
        <w:t>ội phụ nữ</w:t>
      </w:r>
      <w:r w:rsidR="005E25F8">
        <w:rPr>
          <w:rFonts w:ascii="Times New Roman" w:hAnsi="Times New Roman" w:cs="Times New Roman"/>
          <w:sz w:val="28"/>
          <w:szCs w:val="28"/>
        </w:rPr>
        <w:t>, Nông dân, C</w:t>
      </w:r>
      <w:r w:rsidR="00C1034F" w:rsidRPr="008D0E25">
        <w:rPr>
          <w:rFonts w:ascii="Times New Roman" w:hAnsi="Times New Roman" w:cs="Times New Roman"/>
          <w:sz w:val="28"/>
          <w:szCs w:val="28"/>
        </w:rPr>
        <w:t>ự</w:t>
      </w:r>
      <w:r w:rsidR="005E25F8">
        <w:rPr>
          <w:rFonts w:ascii="Times New Roman" w:hAnsi="Times New Roman" w:cs="Times New Roman"/>
          <w:sz w:val="28"/>
          <w:szCs w:val="28"/>
        </w:rPr>
        <w:t>u</w:t>
      </w:r>
      <w:r w:rsidR="00C1034F" w:rsidRPr="008D0E25">
        <w:rPr>
          <w:rFonts w:ascii="Times New Roman" w:hAnsi="Times New Roman" w:cs="Times New Roman"/>
          <w:sz w:val="28"/>
          <w:szCs w:val="28"/>
        </w:rPr>
        <w:t xml:space="preserve"> chiến binh và đại diện người dân ở cơ sở. Qua Hội nghị các báo cáo viên thuộc Sở Tư pháp đã trực tiếp truyền đạt c</w:t>
      </w:r>
      <w:r w:rsidR="00C1034F" w:rsidRPr="008D0E25">
        <w:rPr>
          <w:rStyle w:val="fontstyle01"/>
        </w:rPr>
        <w:t>ác quy định</w:t>
      </w:r>
      <w:r w:rsidR="00C1034F" w:rsidRPr="008D0E25">
        <w:rPr>
          <w:rStyle w:val="fontstyle01"/>
        </w:rPr>
        <w:t xml:space="preserve"> của pháp luật</w:t>
      </w:r>
      <w:r w:rsidR="00C1034F" w:rsidRPr="008D0E25">
        <w:rPr>
          <w:rStyle w:val="fontstyle01"/>
        </w:rPr>
        <w:t xml:space="preserve"> về xây dựng cấp xã đạt chuẩn tiếp cận pháp luật </w:t>
      </w:r>
      <w:r w:rsidR="00191EB3">
        <w:rPr>
          <w:rStyle w:val="fontstyle01"/>
        </w:rPr>
        <w:t>và</w:t>
      </w:r>
      <w:r w:rsidR="00C1034F" w:rsidRPr="008D0E25">
        <w:rPr>
          <w:rStyle w:val="fontstyle01"/>
        </w:rPr>
        <w:t xml:space="preserve"> những k</w:t>
      </w:r>
      <w:r w:rsidR="00C1034F" w:rsidRPr="008D0E25">
        <w:rPr>
          <w:rStyle w:val="fontstyle01"/>
        </w:rPr>
        <w:t>ỹ năng, nghiệp vụ về Hòa giải ở cơ sở; Luật Hôn nhân và gia đình; một số</w:t>
      </w:r>
      <w:r w:rsidR="00C1034F" w:rsidRPr="008D0E25">
        <w:rPr>
          <w:rStyle w:val="fontstyle01"/>
        </w:rPr>
        <w:t xml:space="preserve"> </w:t>
      </w:r>
      <w:r w:rsidR="00C1034F" w:rsidRPr="008D0E25">
        <w:rPr>
          <w:rStyle w:val="fontstyle01"/>
        </w:rPr>
        <w:t>quy định của Bộ luật Dân sự năm 2015, Luật Trợ giúp pháp lý...</w:t>
      </w:r>
      <w:r w:rsidR="00C1034F" w:rsidRPr="008D0E25">
        <w:rPr>
          <w:rFonts w:ascii="Times New Roman" w:hAnsi="Times New Roman" w:cs="Times New Roman"/>
          <w:sz w:val="28"/>
          <w:szCs w:val="28"/>
        </w:rPr>
        <w:t xml:space="preserve"> </w:t>
      </w:r>
      <w:r w:rsidR="00C1034F" w:rsidRPr="008D0E25">
        <w:rPr>
          <w:rFonts w:ascii="Times New Roman" w:hAnsi="Times New Roman" w:cs="Times New Roman"/>
          <w:sz w:val="28"/>
          <w:szCs w:val="28"/>
        </w:rPr>
        <w:t xml:space="preserve">Từ đó góp phần nâng cao nhận thức pháp luật </w:t>
      </w:r>
      <w:r w:rsidR="005E25F8">
        <w:rPr>
          <w:rFonts w:ascii="Times New Roman" w:hAnsi="Times New Roman" w:cs="Times New Roman"/>
          <w:sz w:val="28"/>
          <w:szCs w:val="28"/>
        </w:rPr>
        <w:t xml:space="preserve">cho các đại biểu tham dự Hội nghị </w:t>
      </w:r>
      <w:r w:rsidR="00C1034F" w:rsidRPr="008D0E25">
        <w:rPr>
          <w:rFonts w:ascii="Times New Roman" w:hAnsi="Times New Roman" w:cs="Times New Roman"/>
          <w:sz w:val="28"/>
          <w:szCs w:val="28"/>
        </w:rPr>
        <w:t xml:space="preserve">về </w:t>
      </w:r>
      <w:r w:rsidR="00C1034F" w:rsidRPr="008D0E25">
        <w:rPr>
          <w:rStyle w:val="fontstyle01"/>
        </w:rPr>
        <w:t>xây dựng cấp xã đạt chuẩn tiếp cận pháp luậ</w:t>
      </w:r>
      <w:r w:rsidR="00C1034F" w:rsidRPr="008D0E25">
        <w:rPr>
          <w:rStyle w:val="fontstyle01"/>
        </w:rPr>
        <w:t>t</w:t>
      </w:r>
      <w:r w:rsidR="00191EB3">
        <w:rPr>
          <w:rStyle w:val="fontstyle01"/>
        </w:rPr>
        <w:t>,</w:t>
      </w:r>
      <w:r w:rsidR="00C1034F" w:rsidRPr="008D0E25">
        <w:rPr>
          <w:rStyle w:val="fontstyle01"/>
        </w:rPr>
        <w:t xml:space="preserve"> đồng thời thực hiện nhiệm vụ về xây dựng mô hình điểm về chuẩn tiếp cận pháp luật tại xã Phú Nghiêm và xã Cẩm Tú.</w:t>
      </w:r>
    </w:p>
    <w:p w:rsidR="00C1034F" w:rsidRPr="008D0E25" w:rsidRDefault="00C1034F" w:rsidP="003435D1">
      <w:pPr>
        <w:spacing w:before="120" w:after="0" w:line="276" w:lineRule="auto"/>
        <w:jc w:val="both"/>
        <w:rPr>
          <w:rStyle w:val="fontstyle01"/>
        </w:rPr>
      </w:pPr>
      <w:r w:rsidRPr="008D0E25">
        <w:rPr>
          <w:rStyle w:val="fontstyle01"/>
        </w:rPr>
        <w:tab/>
        <w:t xml:space="preserve">Sở Tư pháp đã tiến hành kiểm tra công tác đánh giá chuẩn tiếp cận pháp luật </w:t>
      </w:r>
      <w:r w:rsidR="00A44092" w:rsidRPr="008D0E25">
        <w:rPr>
          <w:rStyle w:val="fontstyle01"/>
        </w:rPr>
        <w:t>tạ</w:t>
      </w:r>
      <w:r w:rsidR="000803BB">
        <w:rPr>
          <w:rStyle w:val="fontstyle01"/>
        </w:rPr>
        <w:t xml:space="preserve">i </w:t>
      </w:r>
      <w:r w:rsidR="00A44092" w:rsidRPr="008D0E25">
        <w:rPr>
          <w:rStyle w:val="fontstyle01"/>
        </w:rPr>
        <w:t xml:space="preserve"> huyện Bá Thước, </w:t>
      </w:r>
      <w:r w:rsidR="000803BB">
        <w:rPr>
          <w:rStyle w:val="fontstyle01"/>
        </w:rPr>
        <w:t xml:space="preserve">huyện </w:t>
      </w:r>
      <w:r w:rsidR="00A44092" w:rsidRPr="008D0E25">
        <w:rPr>
          <w:rStyle w:val="fontstyle01"/>
        </w:rPr>
        <w:t xml:space="preserve">Quan Hóa, </w:t>
      </w:r>
      <w:r w:rsidR="000803BB">
        <w:rPr>
          <w:rStyle w:val="fontstyle01"/>
        </w:rPr>
        <w:t xml:space="preserve">huyện </w:t>
      </w:r>
      <w:r w:rsidR="00A44092" w:rsidRPr="008D0E25">
        <w:rPr>
          <w:rStyle w:val="fontstyle01"/>
        </w:rPr>
        <w:t>Cẩm Thủy, tại đây Đoàn kiểm tra của Sở Tư pháp đã kiểm tra việc đánh giá công nhận cấp xã đạt chuẩn tiếp cận pháp luật của 03 huyện</w:t>
      </w:r>
      <w:r w:rsidR="00E8737E">
        <w:rPr>
          <w:rStyle w:val="fontstyle01"/>
        </w:rPr>
        <w:t>,</w:t>
      </w:r>
      <w:r w:rsidR="00A44092" w:rsidRPr="008D0E25">
        <w:rPr>
          <w:rStyle w:val="fontstyle01"/>
        </w:rPr>
        <w:t xml:space="preserve"> kiểm tra hồ sơ đạt chuẩn tiếp cận</w:t>
      </w:r>
      <w:r w:rsidR="000803BB">
        <w:rPr>
          <w:rStyle w:val="fontstyle01"/>
        </w:rPr>
        <w:t xml:space="preserve"> pháp luật</w:t>
      </w:r>
      <w:r w:rsidR="00A44092" w:rsidRPr="008D0E25">
        <w:rPr>
          <w:rStyle w:val="fontstyle01"/>
        </w:rPr>
        <w:t xml:space="preserve"> của các xã trên địa bàn, đồng thời </w:t>
      </w:r>
      <w:r w:rsidR="00E8737E">
        <w:rPr>
          <w:rStyle w:val="fontstyle01"/>
        </w:rPr>
        <w:t xml:space="preserve">tiến hành </w:t>
      </w:r>
      <w:r w:rsidR="00A44092" w:rsidRPr="008D0E25">
        <w:rPr>
          <w:rStyle w:val="fontstyle01"/>
        </w:rPr>
        <w:t xml:space="preserve">kiểm tra trực tiếp tại một số xã về việc thực hiện các nhiệm vụ đối với công tác xây dựng cấp xã đạt chuẩn tiếp cận pháp luật... qua đó có </w:t>
      </w:r>
      <w:r w:rsidR="00E8737E">
        <w:rPr>
          <w:rStyle w:val="fontstyle01"/>
        </w:rPr>
        <w:t xml:space="preserve"> đánh giá </w:t>
      </w:r>
      <w:r w:rsidR="000803BB" w:rsidRPr="008D0E25">
        <w:rPr>
          <w:rStyle w:val="fontstyle01"/>
        </w:rPr>
        <w:t>những</w:t>
      </w:r>
      <w:r w:rsidR="000803BB">
        <w:rPr>
          <w:rStyle w:val="fontstyle01"/>
        </w:rPr>
        <w:t xml:space="preserve"> </w:t>
      </w:r>
      <w:r w:rsidR="00E8737E">
        <w:rPr>
          <w:rStyle w:val="fontstyle01"/>
        </w:rPr>
        <w:t xml:space="preserve">mặt được, </w:t>
      </w:r>
      <w:r w:rsidR="00E8737E">
        <w:rPr>
          <w:rStyle w:val="fontstyle01"/>
        </w:rPr>
        <w:lastRenderedPageBreak/>
        <w:t>mặt chưa được để</w:t>
      </w:r>
      <w:r w:rsidR="00A44092" w:rsidRPr="008D0E25">
        <w:rPr>
          <w:rStyle w:val="fontstyle01"/>
        </w:rPr>
        <w:t xml:space="preserve"> kịp thời </w:t>
      </w:r>
      <w:r w:rsidR="00E8737E">
        <w:rPr>
          <w:rStyle w:val="fontstyle01"/>
        </w:rPr>
        <w:t xml:space="preserve">chấn chỉnh </w:t>
      </w:r>
      <w:r w:rsidR="00A44092" w:rsidRPr="008D0E25">
        <w:rPr>
          <w:rStyle w:val="fontstyle01"/>
        </w:rPr>
        <w:t>những hạn chế đồng thời góp phần giúp các địa phương thực hiện tốt hơn nhiệm vụ này trên địa bàn.</w:t>
      </w:r>
    </w:p>
    <w:p w:rsidR="00F334FF" w:rsidRPr="008D0E25" w:rsidRDefault="00F334FF" w:rsidP="003435D1">
      <w:pPr>
        <w:spacing w:before="120" w:after="0" w:line="276" w:lineRule="auto"/>
        <w:jc w:val="both"/>
        <w:rPr>
          <w:rFonts w:ascii="Times New Roman" w:hAnsi="Times New Roman" w:cs="Times New Roman"/>
          <w:sz w:val="28"/>
          <w:szCs w:val="28"/>
        </w:rPr>
      </w:pPr>
      <w:r w:rsidRPr="008D0E25">
        <w:rPr>
          <w:rStyle w:val="fontstyle01"/>
        </w:rPr>
        <w:tab/>
        <w:t>Để thực hiện tốt các nhiệm vụ được UBND tỉnh giao về công tác xây dựng cấp xã đạt chuẩn tiếp cận pháp luật gắn với công tác đánh giá cấp xã đạt chuẩn</w:t>
      </w:r>
      <w:r w:rsidR="000803BB">
        <w:rPr>
          <w:rStyle w:val="fontstyle01"/>
        </w:rPr>
        <w:t xml:space="preserve"> xây dựng </w:t>
      </w:r>
      <w:r w:rsidRPr="008D0E25">
        <w:rPr>
          <w:rStyle w:val="fontstyle01"/>
        </w:rPr>
        <w:t xml:space="preserve"> nông thôn mới, nông thôn mới nâng cao, nông thôn mới kiểu mẫu theo Kế hoạch </w:t>
      </w:r>
      <w:r w:rsidRPr="008D0E25">
        <w:rPr>
          <w:rFonts w:ascii="Times New Roman" w:hAnsi="Times New Roman" w:cs="Times New Roman"/>
          <w:sz w:val="28"/>
          <w:szCs w:val="28"/>
        </w:rPr>
        <w:t>kế hoạch số 230/KH-UBND</w:t>
      </w:r>
      <w:r w:rsidR="00E8737E">
        <w:rPr>
          <w:rFonts w:ascii="Times New Roman" w:hAnsi="Times New Roman" w:cs="Times New Roman"/>
          <w:sz w:val="28"/>
          <w:szCs w:val="28"/>
        </w:rPr>
        <w:t>,</w:t>
      </w:r>
      <w:r w:rsidRPr="008D0E25">
        <w:rPr>
          <w:rFonts w:ascii="Times New Roman" w:hAnsi="Times New Roman" w:cs="Times New Roman"/>
          <w:sz w:val="28"/>
          <w:szCs w:val="28"/>
        </w:rPr>
        <w:t xml:space="preserve"> </w:t>
      </w:r>
      <w:r w:rsidR="00E8737E">
        <w:rPr>
          <w:rFonts w:ascii="Times New Roman" w:hAnsi="Times New Roman" w:cs="Times New Roman"/>
          <w:sz w:val="28"/>
          <w:szCs w:val="28"/>
        </w:rPr>
        <w:t>t</w:t>
      </w:r>
      <w:r w:rsidRPr="008D0E25">
        <w:rPr>
          <w:rFonts w:ascii="Times New Roman" w:hAnsi="Times New Roman" w:cs="Times New Roman"/>
          <w:sz w:val="28"/>
          <w:szCs w:val="28"/>
        </w:rPr>
        <w:t xml:space="preserve">rong thời gian tới Sở Tư pháp Thanh </w:t>
      </w:r>
      <w:r w:rsidR="00E8737E">
        <w:rPr>
          <w:rFonts w:ascii="Times New Roman" w:hAnsi="Times New Roman" w:cs="Times New Roman"/>
          <w:sz w:val="28"/>
          <w:szCs w:val="28"/>
        </w:rPr>
        <w:t xml:space="preserve">Hóa </w:t>
      </w:r>
      <w:r w:rsidRPr="008D0E25">
        <w:rPr>
          <w:rFonts w:ascii="Times New Roman" w:hAnsi="Times New Roman" w:cs="Times New Roman"/>
          <w:sz w:val="28"/>
          <w:szCs w:val="28"/>
        </w:rPr>
        <w:t>sẽ đẩy mạnh thực hiện một số nội dung sau:</w:t>
      </w:r>
    </w:p>
    <w:p w:rsidR="00F334FF" w:rsidRPr="008D0E25" w:rsidRDefault="00F334FF"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t xml:space="preserve">- Thực hiện việc tập huấn </w:t>
      </w:r>
      <w:r w:rsidR="00F15627" w:rsidRPr="008D0E25">
        <w:rPr>
          <w:rFonts w:ascii="Times New Roman" w:hAnsi="Times New Roman" w:cs="Times New Roman"/>
          <w:sz w:val="28"/>
          <w:szCs w:val="28"/>
        </w:rPr>
        <w:t>nghiệp vụ</w:t>
      </w:r>
      <w:r w:rsidR="000E3C67" w:rsidRPr="008D0E25">
        <w:rPr>
          <w:rFonts w:ascii="Times New Roman" w:hAnsi="Times New Roman" w:cs="Times New Roman"/>
          <w:sz w:val="28"/>
          <w:szCs w:val="28"/>
        </w:rPr>
        <w:t xml:space="preserve"> chuyên sâu</w:t>
      </w:r>
      <w:r w:rsidR="00F15627" w:rsidRPr="008D0E25">
        <w:rPr>
          <w:rFonts w:ascii="Times New Roman" w:hAnsi="Times New Roman" w:cs="Times New Roman"/>
          <w:sz w:val="28"/>
          <w:szCs w:val="28"/>
        </w:rPr>
        <w:t>, hướng dẫ</w:t>
      </w:r>
      <w:r w:rsidRPr="008D0E25">
        <w:rPr>
          <w:rFonts w:ascii="Times New Roman" w:hAnsi="Times New Roman" w:cs="Times New Roman"/>
          <w:sz w:val="28"/>
          <w:szCs w:val="28"/>
        </w:rPr>
        <w:t xml:space="preserve">n </w:t>
      </w:r>
      <w:r w:rsidR="000E3C67" w:rsidRPr="008D0E25">
        <w:rPr>
          <w:rFonts w:ascii="Times New Roman" w:hAnsi="Times New Roman" w:cs="Times New Roman"/>
          <w:sz w:val="28"/>
          <w:szCs w:val="28"/>
        </w:rPr>
        <w:t xml:space="preserve">cho đội ngũ cán bộ trực tiếp thực hiện nhiệm vụ </w:t>
      </w:r>
      <w:r w:rsidRPr="008D0E25">
        <w:rPr>
          <w:rFonts w:ascii="Times New Roman" w:hAnsi="Times New Roman" w:cs="Times New Roman"/>
          <w:sz w:val="28"/>
          <w:szCs w:val="28"/>
        </w:rPr>
        <w:t>đánh giá các tiêu chí</w:t>
      </w:r>
      <w:r w:rsidR="00F15627" w:rsidRPr="008D0E25">
        <w:rPr>
          <w:rFonts w:ascii="Times New Roman" w:hAnsi="Times New Roman" w:cs="Times New Roman"/>
          <w:sz w:val="28"/>
          <w:szCs w:val="28"/>
        </w:rPr>
        <w:t xml:space="preserve"> về xây dựng cấp xã đạ</w:t>
      </w:r>
      <w:r w:rsidR="000803BB">
        <w:rPr>
          <w:rFonts w:ascii="Times New Roman" w:hAnsi="Times New Roman" w:cs="Times New Roman"/>
          <w:sz w:val="28"/>
          <w:szCs w:val="28"/>
        </w:rPr>
        <w:t>t chuẩ</w:t>
      </w:r>
      <w:r w:rsidR="00F15627" w:rsidRPr="008D0E25">
        <w:rPr>
          <w:rFonts w:ascii="Times New Roman" w:hAnsi="Times New Roman" w:cs="Times New Roman"/>
          <w:sz w:val="28"/>
          <w:szCs w:val="28"/>
        </w:rPr>
        <w:t>n tiếp cận pháp luậ</w:t>
      </w:r>
      <w:r w:rsidRPr="008D0E25">
        <w:rPr>
          <w:rFonts w:ascii="Times New Roman" w:hAnsi="Times New Roman" w:cs="Times New Roman"/>
          <w:sz w:val="28"/>
          <w:szCs w:val="28"/>
        </w:rPr>
        <w:t>t</w:t>
      </w:r>
      <w:r w:rsidR="000E3C67" w:rsidRPr="008D0E25">
        <w:rPr>
          <w:rFonts w:ascii="Times New Roman" w:hAnsi="Times New Roman" w:cs="Times New Roman"/>
          <w:sz w:val="28"/>
          <w:szCs w:val="28"/>
        </w:rPr>
        <w:t xml:space="preserve"> để công tác này được thực hiện </w:t>
      </w:r>
      <w:r w:rsidR="00E8737E">
        <w:rPr>
          <w:rFonts w:ascii="Times New Roman" w:hAnsi="Times New Roman" w:cs="Times New Roman"/>
          <w:sz w:val="28"/>
          <w:szCs w:val="28"/>
        </w:rPr>
        <w:t xml:space="preserve">đúng quy định, đầy đủ và </w:t>
      </w:r>
      <w:r w:rsidR="000E3C67" w:rsidRPr="008D0E25">
        <w:rPr>
          <w:rFonts w:ascii="Times New Roman" w:hAnsi="Times New Roman" w:cs="Times New Roman"/>
          <w:sz w:val="28"/>
          <w:szCs w:val="28"/>
        </w:rPr>
        <w:t>hiệu quả.</w:t>
      </w:r>
      <w:r w:rsidRPr="008D0E25">
        <w:rPr>
          <w:rFonts w:ascii="Times New Roman" w:hAnsi="Times New Roman" w:cs="Times New Roman"/>
          <w:sz w:val="28"/>
          <w:szCs w:val="28"/>
        </w:rPr>
        <w:t xml:space="preserve"> </w:t>
      </w:r>
    </w:p>
    <w:p w:rsidR="000E3C67" w:rsidRPr="008D0E25" w:rsidRDefault="00F334FF"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t xml:space="preserve">- Tiếp tục chỉ đạo các đơn vị liên quan tại cấp huyện đẩy mạnh </w:t>
      </w:r>
      <w:r w:rsidR="00E8737E">
        <w:rPr>
          <w:rFonts w:ascii="Times New Roman" w:hAnsi="Times New Roman" w:cs="Times New Roman"/>
          <w:sz w:val="28"/>
          <w:szCs w:val="28"/>
        </w:rPr>
        <w:t>p</w:t>
      </w:r>
      <w:r w:rsidR="00F15627" w:rsidRPr="008D0E25">
        <w:rPr>
          <w:rFonts w:ascii="Times New Roman" w:hAnsi="Times New Roman" w:cs="Times New Roman"/>
          <w:sz w:val="28"/>
          <w:szCs w:val="28"/>
        </w:rPr>
        <w:t>hổ biến, thông tin, truyền thông liên quan đến các tiêu chí về chuẩn tiếp cận pháp luật trên các phương tiện thông tin đại chúng, cơ quan báo chí hoặc các hình thức phù hợp về nhiệm vụ xây dựng cấp xã đạt chuẩn tiếp cận pháp luật.</w:t>
      </w:r>
    </w:p>
    <w:p w:rsidR="000E3C67" w:rsidRPr="008D0E25" w:rsidRDefault="000E3C67"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r>
      <w:r w:rsidR="00E8737E">
        <w:rPr>
          <w:rFonts w:ascii="Times New Roman" w:hAnsi="Times New Roman" w:cs="Times New Roman"/>
          <w:sz w:val="28"/>
          <w:szCs w:val="28"/>
        </w:rPr>
        <w:t xml:space="preserve">- </w:t>
      </w:r>
      <w:r w:rsidRPr="008D0E25">
        <w:rPr>
          <w:rFonts w:ascii="Times New Roman" w:hAnsi="Times New Roman" w:cs="Times New Roman"/>
          <w:sz w:val="28"/>
          <w:szCs w:val="28"/>
        </w:rPr>
        <w:t xml:space="preserve">Tiếp tục tham gia đánh giá và cho ý kiến </w:t>
      </w:r>
      <w:r w:rsidR="00E8737E">
        <w:rPr>
          <w:rFonts w:ascii="Times New Roman" w:hAnsi="Times New Roman" w:cs="Times New Roman"/>
          <w:sz w:val="28"/>
          <w:szCs w:val="28"/>
        </w:rPr>
        <w:t>về</w:t>
      </w:r>
      <w:r w:rsidRPr="008D0E25">
        <w:rPr>
          <w:rFonts w:ascii="Times New Roman" w:hAnsi="Times New Roman" w:cs="Times New Roman"/>
          <w:sz w:val="28"/>
          <w:szCs w:val="28"/>
        </w:rPr>
        <w:t xml:space="preserve"> tiêu chí đạt chuẩn tiếp cận pháp luật </w:t>
      </w:r>
      <w:r w:rsidR="00E8737E">
        <w:rPr>
          <w:rFonts w:ascii="Times New Roman" w:hAnsi="Times New Roman" w:cs="Times New Roman"/>
          <w:sz w:val="28"/>
          <w:szCs w:val="28"/>
        </w:rPr>
        <w:t>đối với</w:t>
      </w:r>
      <w:r w:rsidRPr="008D0E25">
        <w:rPr>
          <w:rFonts w:ascii="Times New Roman" w:hAnsi="Times New Roman" w:cs="Times New Roman"/>
          <w:sz w:val="28"/>
          <w:szCs w:val="28"/>
        </w:rPr>
        <w:t xml:space="preserve"> các xã đượ</w:t>
      </w:r>
      <w:r w:rsidR="00E8737E">
        <w:rPr>
          <w:rFonts w:ascii="Times New Roman" w:hAnsi="Times New Roman" w:cs="Times New Roman"/>
          <w:sz w:val="28"/>
          <w:szCs w:val="28"/>
        </w:rPr>
        <w:t>c xét d</w:t>
      </w:r>
      <w:r w:rsidRPr="008D0E25">
        <w:rPr>
          <w:rFonts w:ascii="Times New Roman" w:hAnsi="Times New Roman" w:cs="Times New Roman"/>
          <w:sz w:val="28"/>
          <w:szCs w:val="28"/>
        </w:rPr>
        <w:t>uyệt đạt c</w:t>
      </w:r>
      <w:bookmarkStart w:id="0" w:name="_GoBack"/>
      <w:bookmarkEnd w:id="0"/>
      <w:r w:rsidRPr="008D0E25">
        <w:rPr>
          <w:rFonts w:ascii="Times New Roman" w:hAnsi="Times New Roman" w:cs="Times New Roman"/>
          <w:sz w:val="28"/>
          <w:szCs w:val="28"/>
        </w:rPr>
        <w:t>huẩn về đích nông thôn mới, nông thôn mới nâng cao, nông thôn mới kiểu mẫu trên địa bàn toàn tỉnh</w:t>
      </w:r>
      <w:r w:rsidR="00E8737E">
        <w:rPr>
          <w:rFonts w:ascii="Times New Roman" w:hAnsi="Times New Roman" w:cs="Times New Roman"/>
          <w:sz w:val="28"/>
          <w:szCs w:val="28"/>
        </w:rPr>
        <w:t>,</w:t>
      </w:r>
      <w:r w:rsidRPr="008D0E25">
        <w:rPr>
          <w:rFonts w:ascii="Times New Roman" w:hAnsi="Times New Roman" w:cs="Times New Roman"/>
          <w:sz w:val="28"/>
          <w:szCs w:val="28"/>
        </w:rPr>
        <w:t xml:space="preserve"> đồng thời chỉ đạo và hỗ trợ các đơn vị cấp huyện hoàn thiện hồ sơ theo yêu cầu nhiệm vụ đối với cấp huyện về đích huyện nông thôn mới.</w:t>
      </w:r>
    </w:p>
    <w:p w:rsidR="000E3C67" w:rsidRPr="008D0E25" w:rsidRDefault="000E3C67"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r>
      <w:r w:rsidR="00E8737E">
        <w:rPr>
          <w:rFonts w:ascii="Times New Roman" w:hAnsi="Times New Roman" w:cs="Times New Roman"/>
          <w:sz w:val="28"/>
          <w:szCs w:val="28"/>
        </w:rPr>
        <w:t xml:space="preserve">- </w:t>
      </w:r>
      <w:r w:rsidRPr="008D0E25">
        <w:rPr>
          <w:rFonts w:ascii="Times New Roman" w:hAnsi="Times New Roman" w:cs="Times New Roman"/>
          <w:sz w:val="28"/>
          <w:szCs w:val="28"/>
        </w:rPr>
        <w:t>Tiếp tục kiểm tra công tác đánh giá cấp xã đạt chuẩn tiếp cận pháp luật đối với các huyện Ngọc Lặc, Thạ</w:t>
      </w:r>
      <w:r w:rsidR="000803BB">
        <w:rPr>
          <w:rFonts w:ascii="Times New Roman" w:hAnsi="Times New Roman" w:cs="Times New Roman"/>
          <w:sz w:val="28"/>
          <w:szCs w:val="28"/>
        </w:rPr>
        <w:t>ch Thành, Như Thanh... từ</w:t>
      </w:r>
      <w:r w:rsidRPr="008D0E25">
        <w:rPr>
          <w:rFonts w:ascii="Times New Roman" w:hAnsi="Times New Roman" w:cs="Times New Roman"/>
          <w:sz w:val="28"/>
          <w:szCs w:val="28"/>
        </w:rPr>
        <w:t xml:space="preserve"> cơ sở kết quả kiểm tra có những chí đạo, hướng dẫn các đơn vị thực hiện đầy đủ các nhiệm vụ và đạt hiệu quả cao trong công tác xây dựng cấp xã đạt chuẩn tiếp cận pháp luật.</w:t>
      </w:r>
    </w:p>
    <w:p w:rsidR="00F4515C" w:rsidRDefault="00583549" w:rsidP="003435D1">
      <w:pPr>
        <w:spacing w:before="120" w:after="0" w:line="276" w:lineRule="auto"/>
        <w:jc w:val="both"/>
        <w:rPr>
          <w:rFonts w:ascii="Times New Roman" w:hAnsi="Times New Roman" w:cs="Times New Roman"/>
          <w:sz w:val="28"/>
          <w:szCs w:val="28"/>
        </w:rPr>
      </w:pPr>
      <w:r w:rsidRPr="008D0E25">
        <w:rPr>
          <w:rFonts w:ascii="Times New Roman" w:hAnsi="Times New Roman" w:cs="Times New Roman"/>
          <w:sz w:val="28"/>
          <w:szCs w:val="28"/>
        </w:rPr>
        <w:tab/>
        <w:t xml:space="preserve">Trên cơ sở chỉ đạo của UBND tỉnh, với những nhiệm vụ theo đúng kế hoạch </w:t>
      </w:r>
      <w:r w:rsidR="00AF67D7">
        <w:rPr>
          <w:rFonts w:ascii="Times New Roman" w:hAnsi="Times New Roman" w:cs="Times New Roman"/>
          <w:sz w:val="28"/>
          <w:szCs w:val="28"/>
        </w:rPr>
        <w:t xml:space="preserve">đã </w:t>
      </w:r>
      <w:r w:rsidR="00AF67D7" w:rsidRPr="008D0E25">
        <w:rPr>
          <w:rFonts w:ascii="Times New Roman" w:hAnsi="Times New Roman" w:cs="Times New Roman"/>
          <w:sz w:val="28"/>
          <w:szCs w:val="28"/>
        </w:rPr>
        <w:t xml:space="preserve">được đặt ra </w:t>
      </w:r>
      <w:r w:rsidRPr="008D0E25">
        <w:rPr>
          <w:rFonts w:ascii="Times New Roman" w:hAnsi="Times New Roman" w:cs="Times New Roman"/>
          <w:sz w:val="28"/>
          <w:szCs w:val="28"/>
        </w:rPr>
        <w:t>và sự chủ động trong triển khai</w:t>
      </w:r>
      <w:r w:rsidR="00AF67D7">
        <w:rPr>
          <w:rFonts w:ascii="Times New Roman" w:hAnsi="Times New Roman" w:cs="Times New Roman"/>
          <w:sz w:val="28"/>
          <w:szCs w:val="28"/>
        </w:rPr>
        <w:t>,</w:t>
      </w:r>
      <w:r w:rsidRPr="008D0E25">
        <w:rPr>
          <w:rFonts w:ascii="Times New Roman" w:hAnsi="Times New Roman" w:cs="Times New Roman"/>
          <w:sz w:val="28"/>
          <w:szCs w:val="28"/>
        </w:rPr>
        <w:t xml:space="preserve"> </w:t>
      </w:r>
      <w:r w:rsidR="00AF67D7">
        <w:rPr>
          <w:rFonts w:ascii="Times New Roman" w:hAnsi="Times New Roman" w:cs="Times New Roman"/>
          <w:sz w:val="28"/>
          <w:szCs w:val="28"/>
        </w:rPr>
        <w:t>thực hiện</w:t>
      </w:r>
      <w:r w:rsidRPr="008D0E25">
        <w:rPr>
          <w:rFonts w:ascii="Times New Roman" w:hAnsi="Times New Roman" w:cs="Times New Roman"/>
          <w:sz w:val="28"/>
          <w:szCs w:val="28"/>
        </w:rPr>
        <w:t xml:space="preserve"> của Phòng chuyên môn, sự quan tâm thực hiện và chỉ đạo thực hiện nhiệm vụ</w:t>
      </w:r>
      <w:r w:rsidR="00AF67D7">
        <w:rPr>
          <w:rFonts w:ascii="Times New Roman" w:hAnsi="Times New Roman" w:cs="Times New Roman"/>
          <w:sz w:val="28"/>
          <w:szCs w:val="28"/>
        </w:rPr>
        <w:t xml:space="preserve"> của UBND cấp huyện và UBND cấp xã </w:t>
      </w:r>
      <w:r w:rsidR="000803BB">
        <w:rPr>
          <w:rFonts w:ascii="Times New Roman" w:hAnsi="Times New Roman" w:cs="Times New Roman"/>
          <w:sz w:val="28"/>
          <w:szCs w:val="28"/>
        </w:rPr>
        <w:t xml:space="preserve">trong thời gian tới </w:t>
      </w:r>
      <w:r w:rsidRPr="008D0E25">
        <w:rPr>
          <w:rFonts w:ascii="Times New Roman" w:hAnsi="Times New Roman" w:cs="Times New Roman"/>
          <w:sz w:val="28"/>
          <w:szCs w:val="28"/>
        </w:rPr>
        <w:t xml:space="preserve">công tác xây dựng cấp xã đạt chuẩn tiếp cận pháp luật sẽ đạt được </w:t>
      </w:r>
      <w:r w:rsidR="000803BB">
        <w:rPr>
          <w:rFonts w:ascii="Times New Roman" w:hAnsi="Times New Roman" w:cs="Times New Roman"/>
          <w:sz w:val="28"/>
          <w:szCs w:val="28"/>
        </w:rPr>
        <w:t xml:space="preserve">những </w:t>
      </w:r>
      <w:r w:rsidRPr="008D0E25">
        <w:rPr>
          <w:rFonts w:ascii="Times New Roman" w:hAnsi="Times New Roman" w:cs="Times New Roman"/>
          <w:sz w:val="28"/>
          <w:szCs w:val="28"/>
        </w:rPr>
        <w:t>kết quả cao</w:t>
      </w:r>
      <w:r w:rsidR="000803BB">
        <w:rPr>
          <w:rFonts w:ascii="Times New Roman" w:hAnsi="Times New Roman" w:cs="Times New Roman"/>
          <w:sz w:val="28"/>
          <w:szCs w:val="28"/>
        </w:rPr>
        <w:t>,</w:t>
      </w:r>
      <w:r w:rsidRPr="008D0E25">
        <w:rPr>
          <w:rFonts w:ascii="Times New Roman" w:hAnsi="Times New Roman" w:cs="Times New Roman"/>
          <w:sz w:val="28"/>
          <w:szCs w:val="28"/>
        </w:rPr>
        <w:t xml:space="preserve"> góp phần hiệu quả trong công tác xây dựng nông thôn mới</w:t>
      </w:r>
      <w:r w:rsidR="000803BB">
        <w:rPr>
          <w:rFonts w:ascii="Times New Roman" w:hAnsi="Times New Roman" w:cs="Times New Roman"/>
          <w:sz w:val="28"/>
          <w:szCs w:val="28"/>
        </w:rPr>
        <w:t>,</w:t>
      </w:r>
      <w:r w:rsidRPr="008D0E25">
        <w:rPr>
          <w:rFonts w:ascii="Times New Roman" w:hAnsi="Times New Roman" w:cs="Times New Roman"/>
          <w:sz w:val="28"/>
          <w:szCs w:val="28"/>
        </w:rPr>
        <w:t xml:space="preserve"> đồng thời đẩy mạnh hiệu quả trong xây dự</w:t>
      </w:r>
      <w:r w:rsidR="000803BB">
        <w:rPr>
          <w:rFonts w:ascii="Times New Roman" w:hAnsi="Times New Roman" w:cs="Times New Roman"/>
          <w:sz w:val="28"/>
          <w:szCs w:val="28"/>
        </w:rPr>
        <w:t>ng N</w:t>
      </w:r>
      <w:r w:rsidRPr="008D0E25">
        <w:rPr>
          <w:rFonts w:ascii="Times New Roman" w:hAnsi="Times New Roman" w:cs="Times New Roman"/>
          <w:sz w:val="28"/>
          <w:szCs w:val="28"/>
        </w:rPr>
        <w:t>hà nước pháp quyền</w:t>
      </w:r>
      <w:r w:rsidR="000803BB">
        <w:rPr>
          <w:rFonts w:ascii="Times New Roman" w:hAnsi="Times New Roman" w:cs="Times New Roman"/>
          <w:sz w:val="28"/>
          <w:szCs w:val="28"/>
        </w:rPr>
        <w:t xml:space="preserve"> xã hội chủ nghĩa </w:t>
      </w:r>
      <w:r w:rsidRPr="008D0E25">
        <w:rPr>
          <w:rFonts w:ascii="Times New Roman" w:hAnsi="Times New Roman" w:cs="Times New Roman"/>
          <w:sz w:val="28"/>
          <w:szCs w:val="28"/>
        </w:rPr>
        <w:t xml:space="preserve">trên địa bàn tỉnh Thanh Hóa hướng tới việc người dân được thụ hưởng những giá trị </w:t>
      </w:r>
      <w:r w:rsidR="00AF67D7">
        <w:rPr>
          <w:rFonts w:ascii="Times New Roman" w:hAnsi="Times New Roman" w:cs="Times New Roman"/>
          <w:sz w:val="28"/>
          <w:szCs w:val="28"/>
        </w:rPr>
        <w:t xml:space="preserve">về </w:t>
      </w:r>
      <w:r w:rsidRPr="008D0E25">
        <w:rPr>
          <w:rFonts w:ascii="Times New Roman" w:hAnsi="Times New Roman" w:cs="Times New Roman"/>
          <w:sz w:val="28"/>
          <w:szCs w:val="28"/>
        </w:rPr>
        <w:t>vật chất và tinh thần ngày càng cao hơn./.</w:t>
      </w:r>
    </w:p>
    <w:p w:rsidR="00AF67D7" w:rsidRPr="003435D1" w:rsidRDefault="00AF67D7" w:rsidP="008D0E2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435D1">
        <w:rPr>
          <w:rFonts w:ascii="Times New Roman" w:hAnsi="Times New Roman" w:cs="Times New Roman"/>
          <w:b/>
          <w:sz w:val="28"/>
          <w:szCs w:val="28"/>
        </w:rPr>
        <w:t>Phan Đại</w:t>
      </w:r>
    </w:p>
    <w:sectPr w:rsidR="00AF67D7" w:rsidRPr="003435D1" w:rsidSect="008D0E25">
      <w:pgSz w:w="12240" w:h="15840"/>
      <w:pgMar w:top="1135"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27"/>
    <w:rsid w:val="000803BB"/>
    <w:rsid w:val="000E3C67"/>
    <w:rsid w:val="00191EB3"/>
    <w:rsid w:val="003435D1"/>
    <w:rsid w:val="00583549"/>
    <w:rsid w:val="005A00C9"/>
    <w:rsid w:val="005A05D9"/>
    <w:rsid w:val="005E25F8"/>
    <w:rsid w:val="005F42DE"/>
    <w:rsid w:val="008D0E25"/>
    <w:rsid w:val="009B2D93"/>
    <w:rsid w:val="00A44092"/>
    <w:rsid w:val="00AD53FA"/>
    <w:rsid w:val="00AF2763"/>
    <w:rsid w:val="00AF67D7"/>
    <w:rsid w:val="00B34455"/>
    <w:rsid w:val="00C1034F"/>
    <w:rsid w:val="00E8737E"/>
    <w:rsid w:val="00F15627"/>
    <w:rsid w:val="00F334FF"/>
    <w:rsid w:val="00F4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D91E"/>
  <w15:chartTrackingRefBased/>
  <w15:docId w15:val="{3F3CDAD9-0097-4D4D-AD91-BD902B30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034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2022-05-25T03:52:00Z</dcterms:created>
  <dcterms:modified xsi:type="dcterms:W3CDTF">2022-05-25T07:22:00Z</dcterms:modified>
</cp:coreProperties>
</file>